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2A" w:rsidRPr="00676E5E" w:rsidRDefault="00323C2A" w:rsidP="00000975">
      <w:pPr>
        <w:spacing w:after="200" w:line="276" w:lineRule="auto"/>
        <w:jc w:val="center"/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</w:pPr>
      <w:r w:rsidRPr="00676E5E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 xml:space="preserve">Uchwała nr </w:t>
      </w:r>
      <w:r w:rsidR="00BD0AF2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3</w:t>
      </w:r>
      <w:r w:rsidR="00773DB8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/202</w:t>
      </w:r>
      <w:r w:rsidR="00BD0AF2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1</w:t>
      </w:r>
      <w:r w:rsidR="00773DB8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/202</w:t>
      </w:r>
      <w:r w:rsidR="00BD0AF2"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  <w:t>2</w:t>
      </w:r>
    </w:p>
    <w:p w:rsidR="008F1E76" w:rsidRDefault="00323C2A" w:rsidP="00000975">
      <w:pPr>
        <w:pStyle w:val="Standard"/>
        <w:jc w:val="center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z dnia </w:t>
      </w:r>
      <w:r w:rsidR="00BD0AF2">
        <w:rPr>
          <w:rFonts w:eastAsiaTheme="minorHAnsi"/>
          <w:sz w:val="22"/>
          <w:szCs w:val="22"/>
          <w:lang w:eastAsia="en-US"/>
        </w:rPr>
        <w:t>30</w:t>
      </w:r>
      <w:r w:rsidRPr="007557B4">
        <w:rPr>
          <w:rFonts w:eastAsiaTheme="minorHAnsi"/>
          <w:sz w:val="22"/>
          <w:szCs w:val="22"/>
          <w:lang w:eastAsia="en-US"/>
        </w:rPr>
        <w:t>.</w:t>
      </w:r>
      <w:r w:rsidR="00773DB8">
        <w:rPr>
          <w:rFonts w:eastAsiaTheme="minorHAnsi"/>
          <w:sz w:val="22"/>
          <w:szCs w:val="22"/>
          <w:lang w:eastAsia="en-US"/>
        </w:rPr>
        <w:t>0</w:t>
      </w:r>
      <w:r w:rsidR="00BD0AF2">
        <w:rPr>
          <w:rFonts w:eastAsiaTheme="minorHAnsi"/>
          <w:sz w:val="22"/>
          <w:szCs w:val="22"/>
          <w:lang w:eastAsia="en-US"/>
        </w:rPr>
        <w:t>8</w:t>
      </w:r>
      <w:r w:rsidR="00773DB8">
        <w:rPr>
          <w:rFonts w:eastAsiaTheme="minorHAnsi"/>
          <w:sz w:val="22"/>
          <w:szCs w:val="22"/>
          <w:lang w:eastAsia="en-US"/>
        </w:rPr>
        <w:t>.202</w:t>
      </w:r>
      <w:r w:rsidR="00BD0AF2">
        <w:rPr>
          <w:rFonts w:eastAsiaTheme="minorHAnsi"/>
          <w:sz w:val="22"/>
          <w:szCs w:val="22"/>
          <w:lang w:eastAsia="en-US"/>
        </w:rPr>
        <w:t>1</w:t>
      </w:r>
      <w:r w:rsidRPr="007557B4">
        <w:rPr>
          <w:rFonts w:eastAsiaTheme="minorHAnsi"/>
          <w:sz w:val="22"/>
          <w:szCs w:val="22"/>
          <w:lang w:eastAsia="en-US"/>
        </w:rPr>
        <w:t>r</w:t>
      </w:r>
    </w:p>
    <w:p w:rsidR="008F1E76" w:rsidRDefault="008F1E76" w:rsidP="00000975">
      <w:pPr>
        <w:pStyle w:val="Standard"/>
        <w:jc w:val="center"/>
        <w:rPr>
          <w:b/>
          <w:bCs/>
        </w:rPr>
      </w:pPr>
      <w:r>
        <w:rPr>
          <w:b/>
          <w:bCs/>
          <w:lang w:eastAsia="pl-PL"/>
        </w:rPr>
        <w:t xml:space="preserve">w sprawie </w:t>
      </w:r>
      <w:r w:rsidR="00116629">
        <w:rPr>
          <w:b/>
          <w:bCs/>
        </w:rPr>
        <w:t>zmian do</w:t>
      </w:r>
      <w:bookmarkStart w:id="0" w:name="_GoBack"/>
      <w:bookmarkEnd w:id="0"/>
      <w:r>
        <w:rPr>
          <w:b/>
          <w:bCs/>
        </w:rPr>
        <w:t xml:space="preserve"> Statutu Przedszkola</w:t>
      </w:r>
      <w:r w:rsidRPr="008F1E7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8F1E76">
        <w:rPr>
          <w:b/>
          <w:bCs/>
        </w:rPr>
        <w:t>w Witoszowie Dolnym</w:t>
      </w:r>
    </w:p>
    <w:p w:rsidR="008F1E76" w:rsidRDefault="008F1E76" w:rsidP="00000975">
      <w:pPr>
        <w:pStyle w:val="Standard"/>
        <w:jc w:val="center"/>
      </w:pPr>
    </w:p>
    <w:p w:rsidR="00000975" w:rsidRPr="00000975" w:rsidRDefault="008F1E76" w:rsidP="00000975">
      <w:pPr>
        <w:pStyle w:val="Standard"/>
        <w:jc w:val="center"/>
      </w:pPr>
      <w:r>
        <w:rPr>
          <w:lang w:eastAsia="pl-PL"/>
        </w:rPr>
        <w:t>Na podstawie</w:t>
      </w:r>
      <w:r w:rsidR="00000975" w:rsidRPr="00000975">
        <w:rPr>
          <w:b/>
          <w:bCs/>
        </w:rPr>
        <w:t>:</w:t>
      </w:r>
    </w:p>
    <w:p w:rsidR="00000975" w:rsidRPr="00000975" w:rsidRDefault="00000975" w:rsidP="00000975">
      <w:pPr>
        <w:pStyle w:val="Standard"/>
        <w:jc w:val="center"/>
      </w:pPr>
      <w:r w:rsidRPr="00000975">
        <w:rPr>
          <w:i/>
          <w:iCs/>
        </w:rPr>
        <w:t>1.   Ustawa z dnia 14 grudnia 2016 r. Prawo oświatowe (Dz. U. z 2019 r., poz.1148)</w:t>
      </w:r>
    </w:p>
    <w:p w:rsidR="00000975" w:rsidRPr="00000975" w:rsidRDefault="00000975" w:rsidP="00000975">
      <w:pPr>
        <w:pStyle w:val="Standard"/>
        <w:jc w:val="center"/>
      </w:pPr>
      <w:r w:rsidRPr="00000975">
        <w:rPr>
          <w:i/>
          <w:iCs/>
        </w:rPr>
        <w:t>2.  Ustawa z dnia 14 grudnia 2016 r. Prawo Oświatowe (Dz. U. z 2019 r. poz. 502)</w:t>
      </w:r>
    </w:p>
    <w:p w:rsidR="008F1E76" w:rsidRDefault="008F1E76" w:rsidP="00000975">
      <w:pPr>
        <w:pStyle w:val="Standard"/>
        <w:jc w:val="center"/>
        <w:rPr>
          <w:lang w:eastAsia="pl-PL"/>
        </w:rPr>
      </w:pPr>
      <w:r>
        <w:rPr>
          <w:lang w:eastAsia="pl-PL"/>
        </w:rPr>
        <w:t>Rada Pedagogiczna Przedszkola</w:t>
      </w:r>
      <w:r w:rsidRPr="008F1E7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8F1E76">
        <w:rPr>
          <w:lang w:eastAsia="pl-PL"/>
        </w:rPr>
        <w:t xml:space="preserve">w Witoszowie Dolnym </w:t>
      </w:r>
      <w:r>
        <w:rPr>
          <w:lang w:eastAsia="pl-PL"/>
        </w:rPr>
        <w:t>uchwala, co następuje:</w:t>
      </w:r>
    </w:p>
    <w:p w:rsidR="008F1E76" w:rsidRDefault="008F1E76" w:rsidP="00000975">
      <w:pPr>
        <w:pStyle w:val="Standard"/>
        <w:jc w:val="center"/>
        <w:rPr>
          <w:lang w:eastAsia="pl-PL"/>
        </w:rPr>
      </w:pPr>
    </w:p>
    <w:p w:rsidR="00000975" w:rsidRDefault="00000975" w:rsidP="00000975">
      <w:pPr>
        <w:pStyle w:val="Standard"/>
        <w:jc w:val="center"/>
        <w:rPr>
          <w:b/>
          <w:bCs/>
        </w:rPr>
      </w:pPr>
      <w:r>
        <w:rPr>
          <w:b/>
          <w:bCs/>
        </w:rPr>
        <w:t>§ 1</w:t>
      </w:r>
    </w:p>
    <w:p w:rsidR="00B515A3" w:rsidRPr="007557B4" w:rsidRDefault="00B515A3" w:rsidP="00000975">
      <w:pPr>
        <w:pStyle w:val="NormalnyWeb"/>
        <w:jc w:val="center"/>
        <w:rPr>
          <w:sz w:val="22"/>
          <w:szCs w:val="22"/>
        </w:rPr>
      </w:pPr>
      <w:r w:rsidRPr="007557B4">
        <w:rPr>
          <w:rStyle w:val="Pogrubienie"/>
          <w:sz w:val="22"/>
          <w:szCs w:val="22"/>
        </w:rPr>
        <w:t>W Statucie Przedszkola w Witoszowie Dolnym, tekst jednolity</w:t>
      </w:r>
      <w:r w:rsidRPr="007557B4">
        <w:rPr>
          <w:sz w:val="22"/>
          <w:szCs w:val="22"/>
        </w:rPr>
        <w:t>, stanowiącym  załącznik do  Uchwały nr 5/201</w:t>
      </w:r>
      <w:r w:rsidR="00D71DAC" w:rsidRPr="007557B4">
        <w:rPr>
          <w:sz w:val="22"/>
          <w:szCs w:val="22"/>
        </w:rPr>
        <w:t>7</w:t>
      </w:r>
      <w:r w:rsidRPr="007557B4">
        <w:rPr>
          <w:sz w:val="22"/>
          <w:szCs w:val="22"/>
        </w:rPr>
        <w:t>/201</w:t>
      </w:r>
      <w:r w:rsidR="00D71DAC" w:rsidRPr="007557B4">
        <w:rPr>
          <w:sz w:val="22"/>
          <w:szCs w:val="22"/>
        </w:rPr>
        <w:t xml:space="preserve">8 </w:t>
      </w:r>
      <w:r w:rsidRPr="007557B4">
        <w:rPr>
          <w:sz w:val="22"/>
          <w:szCs w:val="22"/>
        </w:rPr>
        <w:t xml:space="preserve"> Rady  Pedag</w:t>
      </w:r>
      <w:r w:rsidR="00D71DAC" w:rsidRPr="007557B4">
        <w:rPr>
          <w:sz w:val="22"/>
          <w:szCs w:val="22"/>
        </w:rPr>
        <w:t xml:space="preserve">ogicznej  Przedszkola  z dnia  09 listopada </w:t>
      </w:r>
      <w:r w:rsidRPr="007557B4">
        <w:rPr>
          <w:sz w:val="22"/>
          <w:szCs w:val="22"/>
        </w:rPr>
        <w:t xml:space="preserve"> 201</w:t>
      </w:r>
      <w:r w:rsidR="00D71DAC" w:rsidRPr="007557B4">
        <w:rPr>
          <w:sz w:val="22"/>
          <w:szCs w:val="22"/>
        </w:rPr>
        <w:t>7</w:t>
      </w:r>
      <w:r w:rsidRPr="007557B4">
        <w:rPr>
          <w:sz w:val="22"/>
          <w:szCs w:val="22"/>
        </w:rPr>
        <w:t xml:space="preserve">r.  </w:t>
      </w:r>
      <w:r w:rsidR="00773DB8">
        <w:rPr>
          <w:sz w:val="22"/>
          <w:szCs w:val="22"/>
        </w:rPr>
        <w:t xml:space="preserve">oraz </w:t>
      </w:r>
      <w:r w:rsidR="00D77DA4">
        <w:rPr>
          <w:sz w:val="22"/>
          <w:szCs w:val="22"/>
        </w:rPr>
        <w:t xml:space="preserve">zmian do Statutu - </w:t>
      </w:r>
      <w:r w:rsidR="00773DB8">
        <w:rPr>
          <w:sz w:val="22"/>
          <w:szCs w:val="22"/>
        </w:rPr>
        <w:t>Uchwał</w:t>
      </w:r>
      <w:r w:rsidR="00D77DA4">
        <w:rPr>
          <w:sz w:val="22"/>
          <w:szCs w:val="22"/>
        </w:rPr>
        <w:t>a</w:t>
      </w:r>
      <w:r w:rsidR="00773DB8">
        <w:rPr>
          <w:sz w:val="22"/>
          <w:szCs w:val="22"/>
        </w:rPr>
        <w:t xml:space="preserve"> z dnia 17.12.2019r. </w:t>
      </w:r>
      <w:r w:rsidRPr="007557B4">
        <w:rPr>
          <w:sz w:val="22"/>
          <w:szCs w:val="22"/>
        </w:rPr>
        <w:t>wprowadza się następujące zmiany:</w:t>
      </w:r>
    </w:p>
    <w:p w:rsidR="00000975" w:rsidRDefault="008F1E76" w:rsidP="00000975">
      <w:pPr>
        <w:pStyle w:val="Standard"/>
        <w:jc w:val="center"/>
        <w:rPr>
          <w:rFonts w:ascii="Cambria" w:hAnsi="Cambria" w:cs="Cambria"/>
          <w:b/>
          <w:bCs/>
          <w:i/>
          <w:sz w:val="22"/>
          <w:szCs w:val="22"/>
        </w:rPr>
      </w:pPr>
      <w:r w:rsidRPr="00FF2DEB">
        <w:rPr>
          <w:rFonts w:ascii="Cambria" w:hAnsi="Cambria" w:cs="Cambria"/>
          <w:i/>
          <w:sz w:val="22"/>
          <w:szCs w:val="22"/>
        </w:rPr>
        <w:t xml:space="preserve">Dopisuje się </w:t>
      </w:r>
      <w:r w:rsidR="006C7183">
        <w:rPr>
          <w:rFonts w:ascii="Cambria" w:hAnsi="Cambria" w:cs="Cambria"/>
          <w:i/>
          <w:sz w:val="22"/>
          <w:szCs w:val="22"/>
        </w:rPr>
        <w:t xml:space="preserve">w </w:t>
      </w:r>
      <w:r>
        <w:rPr>
          <w:rFonts w:ascii="Cambria" w:hAnsi="Cambria" w:cs="Cambria"/>
          <w:i/>
          <w:sz w:val="22"/>
          <w:szCs w:val="22"/>
        </w:rPr>
        <w:t>Dzia</w:t>
      </w:r>
      <w:r w:rsidR="006C7183">
        <w:rPr>
          <w:rFonts w:ascii="Cambria" w:hAnsi="Cambria" w:cs="Cambria"/>
          <w:i/>
          <w:sz w:val="22"/>
          <w:szCs w:val="22"/>
        </w:rPr>
        <w:t xml:space="preserve">le </w:t>
      </w:r>
      <w:r>
        <w:rPr>
          <w:rFonts w:ascii="Cambria" w:hAnsi="Cambria" w:cs="Cambria"/>
          <w:i/>
          <w:sz w:val="22"/>
          <w:szCs w:val="22"/>
        </w:rPr>
        <w:t xml:space="preserve"> </w:t>
      </w:r>
      <w:r w:rsidR="006C7183" w:rsidRPr="006C7183">
        <w:rPr>
          <w:rFonts w:ascii="Cambria" w:hAnsi="Cambria" w:cs="Cambria"/>
          <w:b/>
          <w:bCs/>
          <w:i/>
          <w:sz w:val="22"/>
          <w:szCs w:val="22"/>
        </w:rPr>
        <w:t>VI. WYCHOWANKOWIE PRZEDSZKOLA</w:t>
      </w:r>
      <w:r w:rsidR="0090615B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</w:p>
    <w:p w:rsidR="00000975" w:rsidRDefault="00000975" w:rsidP="00000975">
      <w:pPr>
        <w:pStyle w:val="Standard"/>
        <w:jc w:val="center"/>
        <w:rPr>
          <w:rFonts w:ascii="Cambria" w:hAnsi="Cambria" w:cs="Cambria"/>
          <w:b/>
          <w:bCs/>
          <w:i/>
          <w:sz w:val="22"/>
          <w:szCs w:val="22"/>
        </w:rPr>
      </w:pPr>
    </w:p>
    <w:p w:rsidR="0090615B" w:rsidRDefault="0090615B" w:rsidP="00000975">
      <w:pPr>
        <w:pStyle w:val="Standard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31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000975">
        <w:rPr>
          <w:rFonts w:eastAsia="Calibri"/>
          <w:b/>
          <w:sz w:val="22"/>
          <w:szCs w:val="22"/>
          <w:lang w:eastAsia="en-US"/>
        </w:rPr>
        <w:t>Procedura przydziału dzieci do grup w Przedszkolu w Witoszowie Dolnym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b/>
          <w:bCs/>
          <w:sz w:val="22"/>
          <w:szCs w:val="22"/>
          <w:lang w:eastAsia="en-US"/>
        </w:rPr>
        <w:t>PODSTAWA PRAWNA: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i/>
          <w:iCs/>
          <w:sz w:val="22"/>
          <w:szCs w:val="22"/>
          <w:lang w:eastAsia="en-US"/>
        </w:rPr>
        <w:t>1.     Ustawa z dnia 14 grudnia 2016 r. Prawo oświatowe (Dz. U. z 2019 r., poz.1148)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i/>
          <w:iCs/>
          <w:sz w:val="22"/>
          <w:szCs w:val="22"/>
          <w:lang w:eastAsia="en-US"/>
        </w:rPr>
        <w:t>2.     Ustawa z dnia 14 grudnia 2016 r. Prawo Oświatowe (Dz. U. z 2019 r. poz. 502)</w:t>
      </w:r>
    </w:p>
    <w:p w:rsidR="00000975" w:rsidRPr="00000975" w:rsidRDefault="00000975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Symbol"/>
          <w:b/>
          <w:bCs/>
          <w:sz w:val="22"/>
          <w:szCs w:val="22"/>
          <w:lang w:eastAsia="en-US"/>
        </w:rPr>
      </w:pPr>
      <w:r>
        <w:rPr>
          <w:rFonts w:eastAsia="Symbol"/>
          <w:b/>
          <w:bCs/>
          <w:sz w:val="22"/>
          <w:szCs w:val="22"/>
          <w:lang w:eastAsia="en-US"/>
        </w:rPr>
        <w:t>§ 1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1.     Przedszkole jest placówką publiczną prowadzącą rekrutację dzieci w oparciu o zasadę powszechnej dostępności.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2.     Zapisy do przedszkola prowadzone są w terminie ustalonym przez organ prowadzący.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3.     Rekrutację prowadzi Komisja Rekrutacyjna wg harmonogramu i procedury rekrutacji.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4.     Dopuszcza się możliwość dodatkowych zapisów w miarę wolnych miejsc w ciągu całego roku szkolnego.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5.     Do przedszkola przyjmowane są dzieci w wieku od 3 lat do 6 lat i uczęszczają aż do rozpoczęcia nauki szkolnej, nie dłużej jednak niż do 9 roku życia.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6.     W szczególnie uzasadnionych przypadkach Komisja Rekrutacyjna i Dyrektor może przyjąć do przedszkola dziecko, które ukończyło 2,5 roku.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7.     Do poszczególnych grup przydziela się dzieci na podstawie daty urodzenia.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8.     Dzieci które uczęszczają do danej grupy wiekowej, przechodzą na kolejny rok szkolny ze swoimi nauczycielkami; jeżeli nie ma takiej możliwości stosuje się kryterium: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- przydział dzieci do poszczególnych grup warunkowany jest wiekiem dziecka, poziomem funkcjonowania społecznego oraz indywidualnymi potrzebami dzieci, które określają członkowie Rady Pedagogicznej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lastRenderedPageBreak/>
        <w:t>9.     Jeżeli w wyniku rekrutacji nie można zorganizować grup jednorodnych wiekowo, dzieci są łączone w grupy zbliżone wiekowo (3-4 latki, 4-5 latki, 5-6 latki).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·  praca w oddziałach mieszanych prowadzona będzie na dwóch poziomach, dostosowana do rozwoju, potrzeb i możliwości dzieci.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·  każdy nauczyciel pracujący w grupie mieszanej zobowiązany jest dobierać treści, metody i formy pracy kierując się zasadą indywidualizacji.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10.  W przypadku, kiedy dwoje lub więcej dzieci osiągnęło ten sam wiek, lecz z powodu ograniczenia liczebnego grup (25 dzieci) nie mogą zostać przydzielone do tej samej grupy, o przydziale w każdym indywidualnym przypadku decyduje Rada Pedagogiczna, mając na uwadze zawsze dobro dziecka.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11.  Decydującym kryterium będzie w/w przypadku poziom funkcjonowania społecznego dziecka i stopień samodzielności, a ponadto miesiąc urodzenia dziecka.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12.  Możliwe jest zmniejszenie liczebności grupy ze względu na znajdujące się w grupie wiekowej dziecko z orzeczeniem o niepełnosprawności.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13.  Listy dzieci z podziałem na grupy ogłaszane są rodzicom/opiekunom prawnym dzieci, do dnia 31 sierpnia każdego roku na tablicy informacyjnej w przedszkolu.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14.  Nauczycielka pracująca od godziny otwarcia przedszkola przyjmuje dzieci ze wszystkich grup pod swoją opiekę do momentu podjęcia pracy przez następne nauczycielki z pozostałych grup.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15.   Nauczycielka pracująca do godziny zamknięcia przedszkola  przyjmuje  dzieci ze wszystkich grup pod swoją opiekę do momentu rozejścia się dzieci do domu.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16.  W okresach niskiej frekwencji dzieci ( ferie zimowe, ferie wiosenne, okresy przedświąteczne, wysoka zachorowalność dzieci, tzw. długie weekendy ) Dyrektor może zlecić łączenie grup.</w:t>
      </w:r>
    </w:p>
    <w:p w:rsidR="0090615B" w:rsidRPr="00000975" w:rsidRDefault="0090615B" w:rsidP="0000097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000975">
        <w:rPr>
          <w:rFonts w:eastAsia="Calibri"/>
          <w:sz w:val="22"/>
          <w:szCs w:val="22"/>
          <w:lang w:eastAsia="en-US"/>
        </w:rPr>
        <w:t>17.  Nauczycielka egzekwuje od woźnej pomoc w pełnieniu funkcji opiekuńczych w grupie łączonej.</w:t>
      </w:r>
    </w:p>
    <w:p w:rsidR="0090615B" w:rsidRPr="00000975" w:rsidRDefault="0090615B" w:rsidP="00000975">
      <w:pPr>
        <w:pStyle w:val="Standard"/>
        <w:jc w:val="center"/>
        <w:rPr>
          <w:rFonts w:cs="Times New Roman"/>
          <w:b/>
          <w:bCs/>
          <w:lang w:eastAsia="pl-PL"/>
        </w:rPr>
      </w:pPr>
    </w:p>
    <w:p w:rsidR="008F1E76" w:rsidRDefault="008F1E76" w:rsidP="00000975">
      <w:pPr>
        <w:pStyle w:val="Standard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2</w:t>
      </w:r>
    </w:p>
    <w:p w:rsidR="008F1E76" w:rsidRDefault="008F1E76" w:rsidP="00000975">
      <w:pPr>
        <w:pStyle w:val="Standard"/>
        <w:jc w:val="center"/>
      </w:pPr>
      <w:r>
        <w:t>Uchwałę przekazuje się do wiadomości Dyrektora Przedszkola oraz Rady Rodziców</w:t>
      </w:r>
    </w:p>
    <w:p w:rsidR="008F1E76" w:rsidRDefault="008F1E76" w:rsidP="00000975">
      <w:pPr>
        <w:pStyle w:val="Standard"/>
        <w:jc w:val="center"/>
      </w:pPr>
    </w:p>
    <w:p w:rsidR="008F1E76" w:rsidRDefault="008F1E76" w:rsidP="00000975">
      <w:pPr>
        <w:pStyle w:val="Standard"/>
        <w:jc w:val="center"/>
        <w:rPr>
          <w:b/>
          <w:bCs/>
        </w:rPr>
      </w:pPr>
      <w:r>
        <w:rPr>
          <w:b/>
          <w:bCs/>
        </w:rPr>
        <w:t>§ 3</w:t>
      </w:r>
    </w:p>
    <w:p w:rsidR="008F1E76" w:rsidRDefault="008F1E76" w:rsidP="00000975">
      <w:pPr>
        <w:pStyle w:val="Standard"/>
        <w:jc w:val="center"/>
      </w:pPr>
      <w:r>
        <w:t>Dyrektor Przedszkola w terminie 30 dni od podjęcia uchwały wyda ujednolicony tekst statutu uwzględniający zmiany wprowadzone niniejszą uchwałą</w:t>
      </w:r>
    </w:p>
    <w:p w:rsidR="008F1E76" w:rsidRDefault="008F1E76" w:rsidP="00000975">
      <w:pPr>
        <w:pStyle w:val="Standard"/>
        <w:jc w:val="center"/>
      </w:pPr>
    </w:p>
    <w:p w:rsidR="008F1E76" w:rsidRDefault="008F1E76" w:rsidP="00000975">
      <w:pPr>
        <w:pStyle w:val="Standard"/>
        <w:jc w:val="center"/>
        <w:rPr>
          <w:b/>
          <w:bCs/>
        </w:rPr>
      </w:pPr>
      <w:r>
        <w:rPr>
          <w:b/>
          <w:bCs/>
        </w:rPr>
        <w:t>§4</w:t>
      </w:r>
    </w:p>
    <w:p w:rsidR="008F1E76" w:rsidRDefault="008F1E76" w:rsidP="00000975">
      <w:pPr>
        <w:pStyle w:val="Standard"/>
        <w:jc w:val="center"/>
      </w:pPr>
      <w:r>
        <w:t>Uchwała wchodzi w życie z dniem podjęcia, z mocą obowiązującą od początku roku szkolnego,tj. od 1 września 2021 r.</w:t>
      </w:r>
    </w:p>
    <w:p w:rsidR="008F1E76" w:rsidRDefault="008F1E76" w:rsidP="00000975">
      <w:pPr>
        <w:pStyle w:val="Standard"/>
        <w:jc w:val="center"/>
      </w:pPr>
    </w:p>
    <w:p w:rsidR="00323C2A" w:rsidRPr="007557B4" w:rsidRDefault="00323C2A" w:rsidP="00000975">
      <w:pPr>
        <w:pStyle w:val="Bezodstpw"/>
        <w:jc w:val="right"/>
        <w:rPr>
          <w:rFonts w:eastAsiaTheme="minorHAnsi"/>
          <w:lang w:eastAsia="en-US"/>
        </w:rPr>
      </w:pPr>
      <w:r w:rsidRPr="007557B4">
        <w:rPr>
          <w:rFonts w:eastAsiaTheme="minorHAnsi"/>
          <w:lang w:eastAsia="en-US"/>
        </w:rPr>
        <w:t>Przewodnicząca Rady:</w:t>
      </w:r>
    </w:p>
    <w:p w:rsidR="00323C2A" w:rsidRPr="007557B4" w:rsidRDefault="00323C2A" w:rsidP="00000975">
      <w:pPr>
        <w:pStyle w:val="Bezodstpw"/>
        <w:jc w:val="right"/>
        <w:rPr>
          <w:rFonts w:eastAsiaTheme="minorHAnsi"/>
          <w:lang w:eastAsia="en-US"/>
        </w:rPr>
      </w:pPr>
      <w:r w:rsidRPr="007557B4">
        <w:rPr>
          <w:rFonts w:eastAsiaTheme="minorHAnsi"/>
          <w:lang w:eastAsia="en-US"/>
        </w:rPr>
        <w:t>............................................</w:t>
      </w:r>
    </w:p>
    <w:p w:rsidR="00C517B6" w:rsidRDefault="00323C2A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>Członkowie :</w:t>
      </w:r>
    </w:p>
    <w:p w:rsidR="00000975" w:rsidRPr="007557B4" w:rsidRDefault="00000975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Dagmara Roszkiewicz </w:t>
      </w:r>
    </w:p>
    <w:p w:rsidR="00000975" w:rsidRDefault="00000975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Karolina Kaczyńska </w:t>
      </w:r>
    </w:p>
    <w:p w:rsidR="00000975" w:rsidRDefault="00000975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Małgorzata Pietrzyk</w:t>
      </w:r>
    </w:p>
    <w:p w:rsidR="00773DB8" w:rsidRPr="00773DB8" w:rsidRDefault="00773DB8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73DB8">
        <w:rPr>
          <w:rFonts w:eastAsiaTheme="minorHAnsi"/>
          <w:sz w:val="22"/>
          <w:szCs w:val="22"/>
          <w:lang w:eastAsia="en-US"/>
        </w:rPr>
        <w:t>Anna Szydłowska</w:t>
      </w:r>
    </w:p>
    <w:p w:rsidR="00C517B6" w:rsidRDefault="00C517B6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Justyna łysoń</w:t>
      </w:r>
    </w:p>
    <w:p w:rsidR="00000975" w:rsidRDefault="00000975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557B4">
        <w:rPr>
          <w:rFonts w:eastAsiaTheme="minorHAnsi"/>
          <w:sz w:val="22"/>
          <w:szCs w:val="22"/>
          <w:lang w:eastAsia="en-US"/>
        </w:rPr>
        <w:t xml:space="preserve">Agata </w:t>
      </w:r>
      <w:proofErr w:type="spellStart"/>
      <w:r w:rsidRPr="007557B4">
        <w:rPr>
          <w:rFonts w:eastAsiaTheme="minorHAnsi"/>
          <w:sz w:val="22"/>
          <w:szCs w:val="22"/>
          <w:lang w:eastAsia="en-US"/>
        </w:rPr>
        <w:t>Pyc</w:t>
      </w:r>
      <w:proofErr w:type="spellEnd"/>
      <w:r w:rsidRPr="007557B4">
        <w:rPr>
          <w:rFonts w:eastAsiaTheme="minorHAnsi"/>
          <w:sz w:val="22"/>
          <w:szCs w:val="22"/>
          <w:lang w:eastAsia="en-US"/>
        </w:rPr>
        <w:t>- Gawron</w:t>
      </w:r>
    </w:p>
    <w:p w:rsidR="00000975" w:rsidRPr="007557B4" w:rsidRDefault="00000975" w:rsidP="00000975">
      <w:pPr>
        <w:spacing w:after="200" w:line="276" w:lineRule="auto"/>
        <w:rPr>
          <w:b/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Anna Prask</w:t>
      </w:r>
    </w:p>
    <w:p w:rsidR="00C517B6" w:rsidRDefault="00C517B6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Alicja Rudzka</w:t>
      </w:r>
    </w:p>
    <w:p w:rsidR="00323C2A" w:rsidRDefault="00323C2A" w:rsidP="000009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00975" w:rsidRPr="007557B4" w:rsidRDefault="00000975">
      <w:pPr>
        <w:spacing w:after="200" w:line="276" w:lineRule="auto"/>
        <w:rPr>
          <w:b/>
          <w:i/>
          <w:sz w:val="22"/>
          <w:szCs w:val="22"/>
        </w:rPr>
      </w:pPr>
    </w:p>
    <w:sectPr w:rsidR="00000975" w:rsidRPr="0075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Cambria" w:hAnsi="Cambria" w:cs="Arial" w:hint="default"/>
        <w:b w:val="0"/>
        <w:bCs/>
        <w:i w:val="0"/>
        <w:sz w:val="22"/>
        <w:szCs w:val="22"/>
      </w:rPr>
    </w:lvl>
  </w:abstractNum>
  <w:abstractNum w:abstractNumId="5">
    <w:nsid w:val="00000040"/>
    <w:multiLevelType w:val="singleLevel"/>
    <w:tmpl w:val="00000040"/>
    <w:name w:val="WW8Num6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6">
    <w:nsid w:val="00000052"/>
    <w:multiLevelType w:val="multilevel"/>
    <w:tmpl w:val="00000052"/>
    <w:name w:val="WW8Num83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Cambria" w:hAnsi="Cambria" w:cs="Cambria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00000058"/>
    <w:multiLevelType w:val="multilevel"/>
    <w:tmpl w:val="00000058"/>
    <w:name w:val="WW8Num89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Cambria" w:hAnsi="Cambria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Cambria" w:hint="default"/>
        <w:b/>
      </w:rPr>
    </w:lvl>
    <w:lvl w:ilvl="2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ascii="Cambria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06BB7148"/>
    <w:multiLevelType w:val="hybridMultilevel"/>
    <w:tmpl w:val="2A66E3A8"/>
    <w:lvl w:ilvl="0" w:tplc="828EDF18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C04CA"/>
    <w:multiLevelType w:val="hybridMultilevel"/>
    <w:tmpl w:val="CCA8FF62"/>
    <w:lvl w:ilvl="0" w:tplc="4F70DEBE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522B4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Cambria" w:hAnsi="Cambria" w:cs="Arial" w:hint="default"/>
        <w:b w:val="0"/>
        <w:bCs/>
        <w:i w:val="0"/>
        <w:sz w:val="22"/>
        <w:szCs w:val="22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2A"/>
    <w:rsid w:val="00000975"/>
    <w:rsid w:val="00116629"/>
    <w:rsid w:val="001A71BA"/>
    <w:rsid w:val="002159EA"/>
    <w:rsid w:val="00323C2A"/>
    <w:rsid w:val="0035666A"/>
    <w:rsid w:val="00397C67"/>
    <w:rsid w:val="004A4668"/>
    <w:rsid w:val="00504F8C"/>
    <w:rsid w:val="00676E5E"/>
    <w:rsid w:val="006C7183"/>
    <w:rsid w:val="00706E8A"/>
    <w:rsid w:val="007557B4"/>
    <w:rsid w:val="00773DB8"/>
    <w:rsid w:val="007E100D"/>
    <w:rsid w:val="008F1E76"/>
    <w:rsid w:val="0090615B"/>
    <w:rsid w:val="00B46475"/>
    <w:rsid w:val="00B515A3"/>
    <w:rsid w:val="00BD0AF2"/>
    <w:rsid w:val="00C517B6"/>
    <w:rsid w:val="00D71DAC"/>
    <w:rsid w:val="00D77DA4"/>
    <w:rsid w:val="00E75BD6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5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1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6E5E"/>
    <w:pPr>
      <w:ind w:left="720"/>
      <w:contextualSpacing/>
    </w:pPr>
  </w:style>
  <w:style w:type="paragraph" w:customStyle="1" w:styleId="Standard">
    <w:name w:val="Standard"/>
    <w:rsid w:val="008F1E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5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15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6E5E"/>
    <w:pPr>
      <w:ind w:left="720"/>
      <w:contextualSpacing/>
    </w:pPr>
  </w:style>
  <w:style w:type="paragraph" w:customStyle="1" w:styleId="Standard">
    <w:name w:val="Standard"/>
    <w:rsid w:val="008F1E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7F19-23C3-41E0-B959-22E1D40D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HP</cp:lastModifiedBy>
  <cp:revision>10</cp:revision>
  <cp:lastPrinted>2021-11-04T08:42:00Z</cp:lastPrinted>
  <dcterms:created xsi:type="dcterms:W3CDTF">2021-09-13T09:38:00Z</dcterms:created>
  <dcterms:modified xsi:type="dcterms:W3CDTF">2022-01-14T08:11:00Z</dcterms:modified>
</cp:coreProperties>
</file>